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76D3D" w14:textId="77777777" w:rsidR="00392FA9" w:rsidRPr="00F851EC" w:rsidRDefault="00392FA9" w:rsidP="00392FA9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0"/>
          <w:szCs w:val="20"/>
        </w:rPr>
      </w:pPr>
      <w:r w:rsidRPr="00F851EC">
        <w:rPr>
          <w:rFonts w:ascii="Georgia" w:hAnsi="Georgia"/>
          <w:color w:val="000000" w:themeColor="text1"/>
          <w:sz w:val="20"/>
          <w:szCs w:val="20"/>
        </w:rPr>
        <w:t>FSF3U</w:t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</w:r>
      <w:r w:rsidRPr="00F851EC">
        <w:rPr>
          <w:rFonts w:ascii="Georgia" w:hAnsi="Georgia"/>
          <w:color w:val="000000" w:themeColor="text1"/>
          <w:sz w:val="20"/>
          <w:szCs w:val="20"/>
        </w:rPr>
        <w:tab/>
        <w:t xml:space="preserve">     Mme Valente</w:t>
      </w:r>
    </w:p>
    <w:p w14:paraId="4FE68A43" w14:textId="0AEF6540" w:rsidR="00392FA9" w:rsidRPr="00F851EC" w:rsidRDefault="00392FA9" w:rsidP="00392FA9">
      <w:pPr>
        <w:pStyle w:val="p1"/>
        <w:shd w:val="clear" w:color="auto" w:fill="FFFFFF"/>
        <w:spacing w:before="0" w:beforeAutospacing="0" w:after="340" w:afterAutospacing="0"/>
        <w:jc w:val="center"/>
        <w:rPr>
          <w:rFonts w:ascii="Georgia" w:hAnsi="Georgia"/>
          <w:b/>
          <w:color w:val="000000" w:themeColor="text1"/>
        </w:rPr>
      </w:pPr>
      <w:r w:rsidRPr="00F851EC">
        <w:rPr>
          <w:rFonts w:ascii="Georgia" w:hAnsi="Georgia"/>
          <w:b/>
          <w:color w:val="000000" w:themeColor="text1"/>
        </w:rPr>
        <w:t xml:space="preserve">Le Passé composé </w:t>
      </w:r>
      <w:r w:rsidR="00F851EC" w:rsidRPr="00F851EC">
        <w:rPr>
          <w:rFonts w:ascii="Georgia" w:hAnsi="Georgia"/>
          <w:b/>
          <w:color w:val="000000" w:themeColor="text1"/>
        </w:rPr>
        <w:t xml:space="preserve">vs. L’imparfait </w:t>
      </w:r>
      <w:r w:rsidRPr="00F851EC">
        <w:rPr>
          <w:rFonts w:ascii="Georgia" w:hAnsi="Georgia"/>
          <w:b/>
          <w:color w:val="000000" w:themeColor="text1"/>
        </w:rPr>
        <w:t>– Écoute</w:t>
      </w:r>
    </w:p>
    <w:p w14:paraId="3D99CA76" w14:textId="58B8A89F" w:rsidR="00392FA9" w:rsidRPr="00F851EC" w:rsidRDefault="00F851EC" w:rsidP="00392FA9">
      <w:pPr>
        <w:pStyle w:val="p1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 w:themeColor="text1"/>
          <w:sz w:val="20"/>
          <w:szCs w:val="20"/>
        </w:rPr>
      </w:pPr>
      <w:hyperlink r:id="rId4" w:history="1">
        <w:r w:rsidRPr="00F851EC">
          <w:rPr>
            <w:rStyle w:val="Hyperlink"/>
            <w:rFonts w:ascii="Georgia" w:hAnsi="Georgia"/>
            <w:color w:val="000000" w:themeColor="text1"/>
            <w:sz w:val="20"/>
            <w:szCs w:val="20"/>
          </w:rPr>
          <w:t>https://www.youtube.com/watch?v=TywPZcUKkZU</w:t>
        </w:r>
      </w:hyperlink>
      <w:r w:rsidRPr="00F851EC">
        <w:rPr>
          <w:rFonts w:ascii="Georgia" w:hAnsi="Georgia"/>
          <w:color w:val="000000" w:themeColor="text1"/>
          <w:sz w:val="20"/>
          <w:szCs w:val="20"/>
        </w:rPr>
        <w:t xml:space="preserve"> </w:t>
      </w:r>
    </w:p>
    <w:p w14:paraId="3F29C017" w14:textId="77777777" w:rsidR="00F851EC" w:rsidRPr="00F851EC" w:rsidRDefault="00F851EC" w:rsidP="00392FA9">
      <w:pPr>
        <w:pStyle w:val="p1"/>
        <w:shd w:val="clear" w:color="auto" w:fill="FFFFFF"/>
        <w:spacing w:before="0" w:beforeAutospacing="0" w:after="0" w:afterAutospacing="0"/>
        <w:jc w:val="center"/>
        <w:rPr>
          <w:rStyle w:val="Hyperlink"/>
          <w:rFonts w:ascii="Georgia" w:hAnsi="Georgia"/>
          <w:color w:val="000000" w:themeColor="text1"/>
          <w:sz w:val="20"/>
          <w:szCs w:val="20"/>
        </w:rPr>
      </w:pPr>
    </w:p>
    <w:p w14:paraId="4FF8EC21" w14:textId="77777777" w:rsidR="00392FA9" w:rsidRPr="00F851EC" w:rsidRDefault="00392FA9" w:rsidP="00392FA9">
      <w:pPr>
        <w:pStyle w:val="p1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 w:themeColor="text1"/>
        </w:rPr>
      </w:pPr>
      <w:r w:rsidRPr="00F851EC">
        <w:rPr>
          <w:rFonts w:ascii="Georgia" w:hAnsi="Georgia"/>
          <w:noProof/>
          <w:color w:val="000000" w:themeColor="text1"/>
        </w:rPr>
        <w:drawing>
          <wp:inline distT="0" distB="0" distL="0" distR="0" wp14:anchorId="3AD151E9" wp14:editId="0B402CFE">
            <wp:extent cx="2885262" cy="1421348"/>
            <wp:effectExtent l="0" t="0" r="10795" b="1270"/>
            <wp:docPr id="1" name="Picture 1" descr="../../../../../../Desktop/Screen%20Shot%202017-10-09%20at%207.32.53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reen%20Shot%202017-10-09%20at%207.32.53%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769" cy="142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790F9" w14:textId="77777777" w:rsidR="00392FA9" w:rsidRPr="00F851EC" w:rsidRDefault="00392FA9" w:rsidP="00392FA9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</w:p>
    <w:p w14:paraId="34802068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bookmarkStart w:id="0" w:name="_GoBack"/>
      <w:r w:rsidRPr="00F851EC">
        <w:rPr>
          <w:rFonts w:ascii="Georgia" w:hAnsi="Georgia"/>
          <w:color w:val="000000" w:themeColor="text1"/>
          <w:sz w:val="23"/>
          <w:szCs w:val="23"/>
        </w:rPr>
        <w:t>Voici Philippe. Ce soir, Philippe est rentré tôt du travail et il a mangé un burger. Et puis il s’est levé, il s’est mis en maillot de bain, et il est sorti de chez lui.</w:t>
      </w:r>
    </w:p>
    <w:p w14:paraId="3268128B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a traversé son jardin, il s’est approché de sa piscine et il a descendu l’échelle pour entrer dans l’eau.</w:t>
      </w:r>
    </w:p>
    <w:p w14:paraId="5D9C3363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i/>
          <w:iCs/>
          <w:color w:val="000000" w:themeColor="text1"/>
          <w:sz w:val="23"/>
          <w:szCs w:val="23"/>
        </w:rPr>
        <w:t>Brrr, l’eau était un peu fraiche ce soir-là !</w:t>
      </w:r>
    </w:p>
    <w:p w14:paraId="4C6C5573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a nagé un petit peu sur place, et puis, il a commencé à faire des longueurs.</w:t>
      </w:r>
    </w:p>
    <w:p w14:paraId="7316F99C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i/>
          <w:iCs/>
          <w:color w:val="000000" w:themeColor="text1"/>
          <w:sz w:val="23"/>
          <w:szCs w:val="23"/>
        </w:rPr>
        <w:t>Ça lui faisait du bien de nager. Il était stressé ce jour-là, mais là, il sentait que petit à petit, il se relaxait.</w:t>
      </w:r>
    </w:p>
    <w:p w14:paraId="5372D7E5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Philippe s’est approché du bord de la piscine, et puis il est sorti de l’eau.</w:t>
      </w:r>
    </w:p>
    <w:p w14:paraId="77D160B4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a couru pour rentrer dans la maison </w:t>
      </w:r>
      <w:r w:rsidRPr="00F851EC">
        <w:rPr>
          <w:rFonts w:ascii="Georgia" w:hAnsi="Georgia"/>
          <w:i/>
          <w:iCs/>
          <w:color w:val="000000" w:themeColor="text1"/>
          <w:sz w:val="23"/>
          <w:szCs w:val="23"/>
        </w:rPr>
        <w:t>car il avait un peu froid : il faisait plutôt frais pour la saison.</w:t>
      </w:r>
    </w:p>
    <w:p w14:paraId="3677C48A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a décidé d’aller prendre un bain pour se rincer, et se réchauffer.</w:t>
      </w:r>
    </w:p>
    <w:p w14:paraId="2BBBB262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est entré dans son bain et s’est lavé.</w:t>
      </w:r>
    </w:p>
    <w:p w14:paraId="5AB721AE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i/>
          <w:iCs/>
          <w:color w:val="000000" w:themeColor="text1"/>
          <w:sz w:val="23"/>
          <w:szCs w:val="23"/>
        </w:rPr>
        <w:t>Il était content et jouait avec la mousse, comme un enfant ! Qu’allait-il faire après son bain ?</w:t>
      </w:r>
    </w:p>
    <w:p w14:paraId="3E940660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est sorti de la baignoire, puis il a voulu jouer de la guitare.</w:t>
      </w:r>
    </w:p>
    <w:p w14:paraId="4FC55582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i/>
          <w:iCs/>
          <w:color w:val="000000" w:themeColor="text1"/>
          <w:sz w:val="23"/>
          <w:szCs w:val="23"/>
        </w:rPr>
        <w:t>C’était nouveau pour lui : Philippe était encore un débutant et c’était un peu difficile.</w:t>
      </w:r>
    </w:p>
    <w:p w14:paraId="606E44C0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lastRenderedPageBreak/>
        <w:t>Après un moment, il a posé sa guitare, il a pris son assiette et l’a mise dans le lave-vaisselle ; il a ouvert le frigidaire, pris les ingrédients pour se faire un croque monsieur, et il a commencé à cuisiner.</w:t>
      </w:r>
    </w:p>
    <w:p w14:paraId="01506281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i/>
          <w:iCs/>
          <w:color w:val="000000" w:themeColor="text1"/>
          <w:sz w:val="23"/>
          <w:szCs w:val="23"/>
        </w:rPr>
        <w:t>Il avait envie de manger des légumes, mais malheureusement, il n’en avait plus.</w:t>
      </w:r>
    </w:p>
    <w:p w14:paraId="03DF9FCC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a retourné le croque-monsieur.</w:t>
      </w:r>
    </w:p>
    <w:p w14:paraId="3501F9AD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i/>
          <w:iCs/>
          <w:color w:val="000000" w:themeColor="text1"/>
          <w:sz w:val="23"/>
          <w:szCs w:val="23"/>
        </w:rPr>
        <w:t>Mmmm, ça sentait bon. Philippe faisait des progrès en cuisine ! En parlant de bon cuisinier, Philippe se demandait comment allait Pierre.</w:t>
      </w:r>
    </w:p>
    <w:p w14:paraId="27D43966" w14:textId="77777777" w:rsidR="00F851EC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a sorti son téléphone et a envoyé un texto à son ami Pierre.</w:t>
      </w:r>
    </w:p>
    <w:p w14:paraId="4AE99DC4" w14:textId="13AAC68D" w:rsidR="00A33719" w:rsidRPr="00F851EC" w:rsidRDefault="00F851EC" w:rsidP="00F851E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F851EC">
        <w:rPr>
          <w:rFonts w:ascii="Georgia" w:hAnsi="Georgia"/>
          <w:color w:val="000000" w:themeColor="text1"/>
          <w:sz w:val="23"/>
          <w:szCs w:val="23"/>
        </w:rPr>
        <w:t>Il a salé son croque-monsieur, l’a retourné une fois de plus, et puis il l’a mis sur une assiette, et il est allé s’asseoir pour dîner.</w:t>
      </w:r>
    </w:p>
    <w:bookmarkEnd w:id="0"/>
    <w:sectPr w:rsidR="00A33719" w:rsidRPr="00F851EC" w:rsidSect="005F13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E15"/>
    <w:rsid w:val="00392FA9"/>
    <w:rsid w:val="005F13EE"/>
    <w:rsid w:val="00616E2E"/>
    <w:rsid w:val="006A49E5"/>
    <w:rsid w:val="007D48D7"/>
    <w:rsid w:val="00B20E15"/>
    <w:rsid w:val="00EF4226"/>
    <w:rsid w:val="00F73F64"/>
    <w:rsid w:val="00F8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DBCA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20E1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73F6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6E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TywPZcUKkZU" TargetMode="Externa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286</Words>
  <Characters>1633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5</cp:revision>
  <dcterms:created xsi:type="dcterms:W3CDTF">2017-08-16T15:16:00Z</dcterms:created>
  <dcterms:modified xsi:type="dcterms:W3CDTF">2017-10-09T23:38:00Z</dcterms:modified>
</cp:coreProperties>
</file>